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7F" w:rsidRPr="00AE2AED" w:rsidRDefault="00E94C7F" w:rsidP="00E94C7F">
      <w:pPr>
        <w:jc w:val="center"/>
        <w:rPr>
          <w:b/>
          <w:caps/>
          <w:sz w:val="28"/>
          <w:szCs w:val="28"/>
        </w:rPr>
      </w:pPr>
      <w:bookmarkStart w:id="0" w:name="_Toc158197069"/>
      <w:r>
        <w:rPr>
          <w:b/>
          <w:caps/>
          <w:sz w:val="28"/>
          <w:szCs w:val="28"/>
        </w:rPr>
        <w:t xml:space="preserve">Тема </w:t>
      </w:r>
      <w:r w:rsidRPr="00E70850">
        <w:rPr>
          <w:b/>
          <w:caps/>
          <w:sz w:val="28"/>
          <w:szCs w:val="28"/>
        </w:rPr>
        <w:t>12. Информация, неопределенность и риск в экономике</w:t>
      </w:r>
      <w:bookmarkEnd w:id="0"/>
    </w:p>
    <w:p w:rsidR="00E94C7F" w:rsidRPr="00E94C7F" w:rsidRDefault="00E94C7F" w:rsidP="00E94C7F">
      <w:pPr>
        <w:ind w:left="284" w:firstLine="436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1. Получение информации о состоянии рынков: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связано с альтернативными издержками;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объясняется недолговечностью и ненадежностью информации;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недостатком знаний экономических субъектов;</w:t>
      </w:r>
    </w:p>
    <w:p w:rsidR="00E94C7F" w:rsidRPr="00E94C7F" w:rsidRDefault="00E94C7F" w:rsidP="00E94C7F">
      <w:pPr>
        <w:ind w:left="284"/>
        <w:rPr>
          <w:sz w:val="28"/>
          <w:szCs w:val="28"/>
        </w:rPr>
      </w:pPr>
      <w:r w:rsidRPr="00E94C7F">
        <w:rPr>
          <w:sz w:val="28"/>
          <w:szCs w:val="28"/>
        </w:rPr>
        <w:t>г) создает условия для злоупотребления своей информированностью;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д) все перечисленное верно;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е) все перечисленное неверно.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2. Неопределенность в экономике вызвана: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стремлением участников рынка передать достоверную информацию;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желанием участников рынка передать ложную информацию;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желанием участников рынка скрыть информацию;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стремлением участников рынка передать лишь желаемую информацию;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д) отсутствием желания говорить правду;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е) отсутствием возможности «лгать».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3. Изучение равновесия на рынках с ассиметричной информацией основано на следующих предпосылках: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считается, что все товары имеют высокое качество;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считается, что все товары имеют низкое качество;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считается, что все товары имеют либо высокое, либо низкое качество;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полной информацией  о качестве товара обладает только продавец;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д) покупатель оценивает качество товара с определенной долей вероятности;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е) покупатель всегда владеет полной информацией о качестве товара.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4. На рынке ассиметричной информации цена спроса формируется: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 xml:space="preserve">а) как </w:t>
      </w:r>
      <w:proofErr w:type="gramStart"/>
      <w:r w:rsidRPr="00E94C7F">
        <w:rPr>
          <w:sz w:val="28"/>
          <w:szCs w:val="28"/>
        </w:rPr>
        <w:t>средняя</w:t>
      </w:r>
      <w:proofErr w:type="gramEnd"/>
      <w:r w:rsidRPr="00E94C7F">
        <w:rPr>
          <w:sz w:val="28"/>
          <w:szCs w:val="28"/>
        </w:rPr>
        <w:t xml:space="preserve"> из цен на товары разного качества;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по цене товаров высокого качества;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по цене товаров низкого качества;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все перечисленное неверно.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5. Равновесие на рынке ассиметричной информации характеризуется тем, что: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каждая кривая спроса определяется ценой предложения;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кривая спроса соответствует структуре предложения;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объем спроса равен объему предложения;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все перечисленное верно;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д) все перечисленное неверно.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94C7F">
        <w:rPr>
          <w:rFonts w:ascii="Times New Roman" w:hAnsi="Times New Roman"/>
          <w:sz w:val="28"/>
          <w:szCs w:val="28"/>
          <w:lang w:val="ru-RU"/>
        </w:rPr>
        <w:t>Эффект неблагоприятного отбора состоит в том, что: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собственник информации использует ее до заключения сделки;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собственник информации использует ее после заключения сделки;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lastRenderedPageBreak/>
        <w:t>в) собственник информации получает от этого личную выгоду;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нет верного ответа.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7. При заключении трудового договора наниматель рассчитывает получить квалифицированного работника и, объявляя высокую заработную плату, стремиться привлечь его на работу. В то время, пока «хорошие» работники обдумывают предложение, «плохие» соглашаются на предложенные условия. В приведенном примере: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проявляется эффект неблагоприятного отбора;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имеет место эффект морального риска;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неполной информацией обладает работодатель;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неполной информацией обладает работник.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8. Страховая компания  при продаже медицинских страховок чаще всего сталкивается проблемой: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неблагоприятного отбора, т.к. не знает состояния здоровья людей, покупающих страховку;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неблагоприятного отбора, т.к. люди, покупающие страховку, не знают вероятности наступления страхового случая;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верно все перечисленное;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неверно все перечисленное.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9. Проблема морального риска: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возникает после заключения сделки;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имеет место тогда, когда сделка действительна длительное время;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имеет место тогда, когда одна из сторон в рамках договора меняет свое поведение;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имеет место тогда, когда одна из сторон грубо нарушает договор.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10. Человек после покупки медицинской страховки стал чаще, чем раньше посещать врача. Из-за этого у страховой компании возросли расходы, что в свою очередь привело к росту цен на медицинское страхование. В приведенном примере имеет место: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эффект неблагоприятного отбора;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эффект  морального риска;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оба эффекта;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перечисленные эффекты не имеют отношение к примеру.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11. Рыночными сигналами являются: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а) репутация фирмы;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б) цена товара;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в) предоставляемые гарантии;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г) реклама;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д) сертификация</w:t>
      </w:r>
    </w:p>
    <w:p w:rsidR="00E94C7F" w:rsidRPr="00E94C7F" w:rsidRDefault="00E94C7F" w:rsidP="00E94C7F">
      <w:pPr>
        <w:ind w:left="284"/>
        <w:jc w:val="both"/>
        <w:rPr>
          <w:sz w:val="28"/>
          <w:szCs w:val="28"/>
        </w:rPr>
      </w:pPr>
      <w:r w:rsidRPr="00E94C7F">
        <w:rPr>
          <w:sz w:val="28"/>
          <w:szCs w:val="28"/>
        </w:rPr>
        <w:t>е) продажа двух единиц товара по цене одного.</w:t>
      </w:r>
    </w:p>
    <w:p w:rsidR="00E94C7F" w:rsidRPr="00E94C7F" w:rsidRDefault="00E94C7F" w:rsidP="00E94C7F">
      <w:pPr>
        <w:rPr>
          <w:sz w:val="28"/>
          <w:szCs w:val="28"/>
        </w:rPr>
      </w:pPr>
    </w:p>
    <w:p w:rsidR="00E94C7F" w:rsidRDefault="00A26C5D" w:rsidP="00E94C7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Изучение роли </w:t>
      </w:r>
      <w:proofErr w:type="spellStart"/>
      <w:r>
        <w:rPr>
          <w:sz w:val="28"/>
          <w:szCs w:val="28"/>
        </w:rPr>
        <w:t>ассимитричной</w:t>
      </w:r>
      <w:proofErr w:type="spellEnd"/>
      <w:r>
        <w:rPr>
          <w:sz w:val="28"/>
          <w:szCs w:val="28"/>
        </w:rPr>
        <w:t xml:space="preserve"> информации в рыночной экономике связано с именами экономистов:</w:t>
      </w:r>
    </w:p>
    <w:p w:rsidR="00A26C5D" w:rsidRDefault="00A26C5D" w:rsidP="00E94C7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а) в. Парето;</w:t>
      </w:r>
    </w:p>
    <w:p w:rsidR="00A26C5D" w:rsidRDefault="00A26C5D" w:rsidP="00E94C7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Г.Госсен</w:t>
      </w:r>
      <w:proofErr w:type="spellEnd"/>
      <w:r>
        <w:rPr>
          <w:sz w:val="28"/>
          <w:szCs w:val="28"/>
        </w:rPr>
        <w:t>;</w:t>
      </w:r>
    </w:p>
    <w:p w:rsidR="00A26C5D" w:rsidRDefault="00A26C5D" w:rsidP="00E94C7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А. </w:t>
      </w:r>
      <w:proofErr w:type="spellStart"/>
      <w:r>
        <w:rPr>
          <w:sz w:val="28"/>
          <w:szCs w:val="28"/>
        </w:rPr>
        <w:t>Акерлоф</w:t>
      </w:r>
      <w:proofErr w:type="spellEnd"/>
      <w:r>
        <w:rPr>
          <w:sz w:val="28"/>
          <w:szCs w:val="28"/>
        </w:rPr>
        <w:t>;</w:t>
      </w:r>
    </w:p>
    <w:p w:rsidR="00A26C5D" w:rsidRDefault="00A26C5D" w:rsidP="00E94C7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Д.Стиглиц</w:t>
      </w:r>
      <w:proofErr w:type="spellEnd"/>
      <w:r>
        <w:rPr>
          <w:sz w:val="28"/>
          <w:szCs w:val="28"/>
        </w:rPr>
        <w:t>.</w:t>
      </w:r>
    </w:p>
    <w:p w:rsidR="00906CB9" w:rsidRDefault="00906CB9" w:rsidP="00E94C7F">
      <w:pPr>
        <w:ind w:left="284"/>
        <w:jc w:val="both"/>
        <w:rPr>
          <w:sz w:val="28"/>
          <w:szCs w:val="28"/>
        </w:rPr>
      </w:pPr>
    </w:p>
    <w:p w:rsidR="00A26C5D" w:rsidRDefault="00906CB9" w:rsidP="00A26C5D">
      <w:pPr>
        <w:ind w:left="284"/>
        <w:rPr>
          <w:sz w:val="28"/>
          <w:szCs w:val="28"/>
        </w:rPr>
      </w:pPr>
      <w:r>
        <w:rPr>
          <w:sz w:val="28"/>
          <w:szCs w:val="28"/>
        </w:rPr>
        <w:t>13</w:t>
      </w:r>
      <w:r w:rsidR="00A26C5D">
        <w:rPr>
          <w:sz w:val="28"/>
          <w:szCs w:val="28"/>
        </w:rPr>
        <w:t>.Рыночные сигналы – это:</w:t>
      </w:r>
    </w:p>
    <w:p w:rsidR="00A26C5D" w:rsidRDefault="00A26C5D" w:rsidP="00A26C5D">
      <w:pPr>
        <w:ind w:left="284"/>
        <w:rPr>
          <w:sz w:val="28"/>
          <w:szCs w:val="28"/>
        </w:rPr>
      </w:pPr>
      <w:r>
        <w:rPr>
          <w:sz w:val="28"/>
          <w:szCs w:val="28"/>
        </w:rPr>
        <w:t>а) образование работника;</w:t>
      </w:r>
    </w:p>
    <w:p w:rsidR="00A26C5D" w:rsidRDefault="00A26C5D" w:rsidP="00A26C5D">
      <w:pPr>
        <w:ind w:left="284"/>
        <w:rPr>
          <w:sz w:val="28"/>
          <w:szCs w:val="28"/>
        </w:rPr>
      </w:pPr>
      <w:r>
        <w:rPr>
          <w:sz w:val="28"/>
          <w:szCs w:val="28"/>
        </w:rPr>
        <w:t>б) уровень оплаты труда;</w:t>
      </w:r>
    </w:p>
    <w:p w:rsidR="00A26C5D" w:rsidRDefault="00A26C5D" w:rsidP="00A26C5D">
      <w:pPr>
        <w:ind w:left="284"/>
        <w:rPr>
          <w:sz w:val="28"/>
          <w:szCs w:val="28"/>
        </w:rPr>
      </w:pPr>
      <w:r>
        <w:rPr>
          <w:sz w:val="28"/>
          <w:szCs w:val="28"/>
        </w:rPr>
        <w:t>в) гарантийный срок на продукцию;</w:t>
      </w:r>
      <w:bookmarkStart w:id="1" w:name="_GoBack"/>
      <w:bookmarkEnd w:id="1"/>
    </w:p>
    <w:p w:rsidR="00A26C5D" w:rsidRPr="00E94C7F" w:rsidRDefault="00A26C5D" w:rsidP="00A26C5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г) объявление о найме рабочей силы в газете. </w:t>
      </w:r>
    </w:p>
    <w:p w:rsidR="00A26C5D" w:rsidRPr="00E94C7F" w:rsidRDefault="00A26C5D" w:rsidP="00906CB9">
      <w:pPr>
        <w:jc w:val="both"/>
        <w:rPr>
          <w:sz w:val="28"/>
          <w:szCs w:val="28"/>
        </w:rPr>
      </w:pPr>
    </w:p>
    <w:p w:rsidR="00E94C7F" w:rsidRPr="00E94C7F" w:rsidRDefault="00E94C7F" w:rsidP="00E94C7F">
      <w:pPr>
        <w:ind w:left="284"/>
        <w:jc w:val="center"/>
        <w:rPr>
          <w:sz w:val="28"/>
          <w:szCs w:val="28"/>
        </w:rPr>
      </w:pPr>
      <w:r w:rsidRPr="00E94C7F">
        <w:rPr>
          <w:sz w:val="28"/>
          <w:szCs w:val="28"/>
        </w:rPr>
        <w:t>Является ли верным утверждение (да, нет)?</w:t>
      </w:r>
    </w:p>
    <w:p w:rsidR="00E94C7F" w:rsidRPr="00E94C7F" w:rsidRDefault="00E94C7F" w:rsidP="00E94C7F">
      <w:pPr>
        <w:ind w:left="284"/>
        <w:rPr>
          <w:b/>
          <w:sz w:val="28"/>
          <w:szCs w:val="28"/>
        </w:rPr>
      </w:pPr>
    </w:p>
    <w:p w:rsidR="00E94C7F" w:rsidRDefault="00906CB9" w:rsidP="00E94C7F">
      <w:pPr>
        <w:ind w:left="284"/>
        <w:rPr>
          <w:sz w:val="28"/>
          <w:szCs w:val="28"/>
        </w:rPr>
      </w:pPr>
      <w:r>
        <w:rPr>
          <w:sz w:val="28"/>
          <w:szCs w:val="28"/>
        </w:rPr>
        <w:t>14</w:t>
      </w:r>
      <w:r w:rsidR="00E94C7F" w:rsidRPr="00E94C7F">
        <w:rPr>
          <w:sz w:val="28"/>
          <w:szCs w:val="28"/>
        </w:rPr>
        <w:t xml:space="preserve">.Ассиметричность информации создает условия одним участникам рыночных отношений для злоупотреблений </w:t>
      </w:r>
      <w:proofErr w:type="spellStart"/>
      <w:r w:rsidR="00E94C7F" w:rsidRPr="00E94C7F">
        <w:rPr>
          <w:sz w:val="28"/>
          <w:szCs w:val="28"/>
        </w:rPr>
        <w:t>неинформированностью</w:t>
      </w:r>
      <w:proofErr w:type="spellEnd"/>
      <w:r w:rsidR="00E94C7F" w:rsidRPr="00E94C7F">
        <w:rPr>
          <w:sz w:val="28"/>
          <w:szCs w:val="28"/>
        </w:rPr>
        <w:t xml:space="preserve"> других.</w:t>
      </w:r>
    </w:p>
    <w:p w:rsidR="00906CB9" w:rsidRPr="00E94C7F" w:rsidRDefault="00906CB9" w:rsidP="00E94C7F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spellStart"/>
      <w:r>
        <w:rPr>
          <w:sz w:val="28"/>
          <w:szCs w:val="28"/>
        </w:rPr>
        <w:t>Ассимитричность</w:t>
      </w:r>
      <w:proofErr w:type="spellEnd"/>
      <w:r>
        <w:rPr>
          <w:sz w:val="28"/>
          <w:szCs w:val="28"/>
        </w:rPr>
        <w:t xml:space="preserve"> информации проявляется в том, что для одних потенциальных участников рынка созданы барьеры для входа в рынок, а для других – нет. </w:t>
      </w:r>
    </w:p>
    <w:p w:rsidR="00E94C7F" w:rsidRPr="00E94C7F" w:rsidRDefault="00906CB9" w:rsidP="00E94C7F">
      <w:pPr>
        <w:ind w:left="284"/>
        <w:rPr>
          <w:sz w:val="28"/>
          <w:szCs w:val="28"/>
        </w:rPr>
      </w:pPr>
      <w:r>
        <w:rPr>
          <w:sz w:val="28"/>
          <w:szCs w:val="28"/>
        </w:rPr>
        <w:t>16</w:t>
      </w:r>
      <w:r w:rsidR="00E94C7F" w:rsidRPr="00E94C7F">
        <w:rPr>
          <w:sz w:val="28"/>
          <w:szCs w:val="28"/>
        </w:rPr>
        <w:t>. Равновесие на рынке с ассиметричной информацией о качестве зависит от степени различий в качестве товара.</w:t>
      </w:r>
    </w:p>
    <w:p w:rsidR="00E94C7F" w:rsidRPr="00E94C7F" w:rsidRDefault="00906CB9" w:rsidP="00E94C7F">
      <w:pPr>
        <w:ind w:left="284"/>
        <w:rPr>
          <w:sz w:val="28"/>
          <w:szCs w:val="28"/>
        </w:rPr>
      </w:pPr>
      <w:r>
        <w:rPr>
          <w:sz w:val="28"/>
          <w:szCs w:val="28"/>
        </w:rPr>
        <w:t>17</w:t>
      </w:r>
      <w:r w:rsidR="00E94C7F" w:rsidRPr="00E94C7F">
        <w:rPr>
          <w:sz w:val="28"/>
          <w:szCs w:val="28"/>
        </w:rPr>
        <w:t>. Ассиметричная информация возможна только в условиях чистой монополии.</w:t>
      </w:r>
    </w:p>
    <w:p w:rsidR="00E94C7F" w:rsidRPr="00906CB9" w:rsidRDefault="00906CB9" w:rsidP="00E94C7F">
      <w:pPr>
        <w:ind w:left="284"/>
        <w:rPr>
          <w:sz w:val="28"/>
          <w:szCs w:val="28"/>
        </w:rPr>
      </w:pPr>
      <w:r w:rsidRPr="00906CB9">
        <w:rPr>
          <w:sz w:val="28"/>
          <w:szCs w:val="28"/>
        </w:rPr>
        <w:t>18</w:t>
      </w:r>
      <w:r w:rsidR="00E94C7F" w:rsidRPr="00906CB9">
        <w:rPr>
          <w:sz w:val="28"/>
          <w:szCs w:val="28"/>
        </w:rPr>
        <w:t>. Эффект морального риска характеризует расхождение между общественными и частными издержками.</w:t>
      </w:r>
    </w:p>
    <w:p w:rsidR="00906CB9" w:rsidRDefault="00906CB9" w:rsidP="00E94C7F">
      <w:pPr>
        <w:ind w:left="284"/>
        <w:rPr>
          <w:sz w:val="28"/>
          <w:szCs w:val="28"/>
        </w:rPr>
      </w:pPr>
      <w:r w:rsidRPr="00906CB9">
        <w:rPr>
          <w:sz w:val="28"/>
          <w:szCs w:val="28"/>
        </w:rPr>
        <w:t xml:space="preserve">19.Для того, чтобы не пострадать от </w:t>
      </w:r>
      <w:proofErr w:type="spellStart"/>
      <w:r w:rsidRPr="00906CB9">
        <w:rPr>
          <w:sz w:val="28"/>
          <w:szCs w:val="28"/>
        </w:rPr>
        <w:t>ассимитричности</w:t>
      </w:r>
      <w:proofErr w:type="spellEnd"/>
      <w:r w:rsidRPr="00906CB9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ции, мелкие акционеры должны внимательно следить за поведением управляющих.</w:t>
      </w:r>
    </w:p>
    <w:p w:rsidR="00253B64" w:rsidRPr="00906CB9" w:rsidRDefault="00906CB9" w:rsidP="00E94C7F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>
        <w:rPr>
          <w:sz w:val="28"/>
          <w:szCs w:val="28"/>
        </w:rPr>
        <w:t>Ассимитричность</w:t>
      </w:r>
      <w:proofErr w:type="spellEnd"/>
      <w:r>
        <w:rPr>
          <w:sz w:val="28"/>
          <w:szCs w:val="28"/>
        </w:rPr>
        <w:t xml:space="preserve"> информации – одна из причин фиаско рынка. </w:t>
      </w:r>
    </w:p>
    <w:sectPr w:rsidR="00253B64" w:rsidRPr="00906CB9" w:rsidSect="00906C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D6C99"/>
    <w:multiLevelType w:val="hybridMultilevel"/>
    <w:tmpl w:val="EC4C9F36"/>
    <w:lvl w:ilvl="0" w:tplc="ED00B2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C7F"/>
    <w:rsid w:val="0049116F"/>
    <w:rsid w:val="006935C9"/>
    <w:rsid w:val="00847E90"/>
    <w:rsid w:val="008E1EB5"/>
    <w:rsid w:val="00906CB9"/>
    <w:rsid w:val="00A26C5D"/>
    <w:rsid w:val="00E824FF"/>
    <w:rsid w:val="00E94C7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7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C7F"/>
    <w:pPr>
      <w:spacing w:after="200" w:line="276" w:lineRule="auto"/>
      <w:ind w:left="720"/>
    </w:pPr>
    <w:rPr>
      <w:rFonts w:ascii="Cambria" w:hAnsi="Cambria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469AD-BEC1-480E-95FD-279F5AF3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2010-05-10T16:00:00Z</dcterms:created>
  <dcterms:modified xsi:type="dcterms:W3CDTF">2011-09-07T12:38:00Z</dcterms:modified>
</cp:coreProperties>
</file>